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140D" w:rsidTr="00F06257">
        <w:tc>
          <w:tcPr>
            <w:tcW w:w="4785" w:type="dxa"/>
          </w:tcPr>
          <w:p w:rsidR="00DB140D" w:rsidRDefault="00DB140D" w:rsidP="00F06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DB140D" w:rsidRDefault="00DB140D" w:rsidP="00F062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подготовки к диагностическим исследованиям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Ультразвуковые исследования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Пациенту с собой необходимо иметь: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Данные предыдущих исследований  УЗИ (для определения динамики заболевания);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Направление на УЗИ (цель исследования, наличие сопутствующих заболеваний…);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Большое полотенце или пеленку.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УЗИ брюшной полости: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 2-3 дня до обследования рекомендуется перейти на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бесшлаковую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– пирожные, торты);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Пациентам, имеющим проблемы с ЖКТ (запоры) целесообразно в течение этого промежутка времени принимать ферментные препараты и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энтеросорбенты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фестал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мезим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-форте, активированный уголь или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эспумизан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 таблетке 3 раза в день), которые помогут уменьшить проявления метеоризма;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УЗИ органов брюшной полости необходимо проводить натощак, если исследование невозможно провести утром, допускается легкий завтрак;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Вы принимаете лекарственные средства, предупредите об этом врача УЗИ;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Нельзя проводить исследование после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R-исследований органов ЖКТ. Необходима пауза 3-4 дня.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УЗИ органов малого таза (мочевой пузырь, матка, придатки у женщин):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Для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трансвагинального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УЗИ (ТВС) специальная подготовка не требуется. В случае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пациента проблемы с ЖКТ – необходимо провести очистительную клизму накануне вечером. При себе иметь презерватив, специальный для УЗИ.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УЗИ мочевого пузыря и простаты у мужчин: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Перед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трансректальном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исследовании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простаты (ТРУЗИ) необходимо сделать очистительную клизму. </w:t>
      </w:r>
      <w:r w:rsidRPr="00685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себе иметь презерватив, специальный для УЗИ.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УЗИ молочных желез: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Исследование молочных желез желательно проводить  в период первых 3-7 дней менструального цикла (1 фаза цикла).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 щитовидной железы,  лимфатических узлов и почек</w:t>
      </w: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требуют специальной подготовки пациента.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Исследование кала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подготовить себя к этому исследованию следующим образом: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Следует соблюдать диету, предписанную вашим лечащим врачом;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Нужно воздержаться от приёма лекарственных препаратов, влияющих на секреторные процессы в желудке, на перистальтику желудка и кишечника (слабительных препаратов), а также меняющих цвет кала (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индометацин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препараты железа).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исследованием кала на скрытую кровь нельзя принимать  некоторые лекарственные вещества, в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. аскорбиновую и ацетилсалициловую кислоту. Прием лекарственных препаратов необходимо согласовать с лечащим врачом. 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исследованием кала на скрытую кровь из диеты должны быть исключены мясо, рыба, помидоры, огурцы, цветная капуста, зелёные овощи.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Исследование мокроты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сбором мокроты необходимо тщательно почистить зубы, прополоскать рот и глотку кипяченой водой. Ограничений в режиме питания и приеме лекарственных препаратов нет.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Подготовка к биохимическому исследованию крови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подготовить себя к этому исследованию следующим образом: воздержаться от физических нагрузок, приёма алкоголя и лекарственных веществ, изменений в питании в течение 24 часов до взятия крови.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 не следует принимать пищу после ужина, лечь спать нужно накануне в обычное для вас время и встать не позднее, чем за час до взятия крови. 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ничего есть в течение 12 ч, предшествующих началу исследования, но голодание ни в коем случае не должно быть более 16 часов. Нельзя пить соки, чай, кофе и другие напитки. Используйте для питья воду.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 за 1-2 дня до обследования исключить из рациона 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жирное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жареное и алкоголь. Если накануне состоялось застолье – необходимо перенести лабораторное исследование  на 1-2 дня.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исследованием крови следует максимально снизить физические нагрузки. Исключить бег, подъем по лестнице. Избегать эмоционального возбуждения. Минут10-15 нужно отдохнуть, расслабиться и успокоиться.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сдачей крови нужно исключить перепады температур, то есть баню и сауну.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сдачей крови  необходимо успокоиться, чтобы избежать немотивированного  выброса в кровь  гормонов и увеличение их показателя.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сдавать кровь после применения медикаментов, особенно при внутримышечном или внутривенном введении их. Не следует сдавать кровь после воздействия рентгеновских лучей («рентген»), физиотерапевтических процедур, УЗИ, ЭКГ. С учетом суточных ритмов изменения показателей крови образцы для повторных исследований целесообразно брать  в одно и то же время.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испытываете трудности с отменой лекарственных препаратов, то обязательно скажите об этом лечащему врачу.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важно, чтобы вы точно следовали указанным рекомендациям, т.к. только в этом случае будут получены правильные результаты исследования крови.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Подготовка к забору крови на гормональные исследования Т3, Т</w:t>
      </w:r>
      <w:proofErr w:type="gramStart"/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proofErr w:type="gramEnd"/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ТТГ, АТ-ПО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этих гормонов необходимо проверять натощак. Между последним приёмом пищи и взятием крови должно пройти не менее 8 часов. Сок, чай, кофе (тем более с сахаром) не допускаются. Можно пить воду.  Кровь сдаётся в любой день менструального цикла. Непосредственно перед взятием крови пациент должен находиться в состоянии покоя около 30 минут.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2-3 дня до сбора крови на анализ нужно предотвратить приём йодсодержащих препаратов, йода-131, технеция-99m. За 1 месяц прекращается приём гормонов щитовидной железы (кроме как по специальным указаниям лечащего эндокринолога). Рекомендуется ограничить физические нагрузки и психоэмоциональный стресс. Последующий мониторинг желательно проводить с использованием того же метода и в той же лаборатории.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сбора мочи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лабораторное исследование. Для общего анализа предпочтительно использовать “утреннюю” мочу, которая в течение ночи собирается в мочевом пузыре; это снижает естественные суточные колебания показателей мочи и тем самым более объективно характеризует исследуемые параметры. Объём мочи для полного исследования – 100-200 мл. Моча должна быть собрана после тщательного туалета наружных половых органов  в сухую, чистую, хорошо отмытую от чистящих и дезинфицирующих средств посуду. Несоблюдение этого правила может повлечь за собой повышение количества эритроцитов и лейкоцитов в моче, что затруднит постановку правильного диагноза. Можно использовать мыльный раствор (с последующим обмываем кипяченой водой), 0,02% раствор фурацилина, 0,02-0,1% раствор перманганата калия. Для анализа можно собирать всю мочу, однако в неё могут попасть элементы воспаления мочеиспускательного канала, наружных половых органов и др. Поэтому, как правило, первую порцию мочи не используют. Вторую (среднюю!) порцию мочи собирают в чистую посуду, не касаясь склянкой тела. Посуда с мочой плотно закрывается крышкой. Анализ мочи производится  не позднее 2-х часов после получения материала. 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Моча, которая хранится дольше, может быть загрязнена посторонней бактериальной флорой. При этом рН мочи будет сдвигаться к более высоким значениям из-за аммиака, выделяемого в мочу бактериями. Микроорганизмы потребляют глюкозу, поэтому при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глюкозурии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отрицательные или заниженные результаты. Желчные пигменты разрушаются при дневном свете. Хранение мочи ведёт к разрушению в ней эритроцитов и других форменных элементов.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сдачей мочи на анализ нежелательно  применение лекарственных веществ, т.к. некоторые из них (в частности, аскорбиновая кислота, входящая в состав большинства комплексных витаминов) оказывают влияние на результаты биохимических исследований мочи (белок, глюкоза, гемоглобин).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мочи должна производиться только при положительной температуре, в противном случае выпадающие в осадок соли могут быть интерпретированы как проявление почечной патологии, либо совершенно затруднят  процесс исследования.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количественного исследования содержания сахара в суточной моче (при сахарном диабете и др.) необходимо собрать суточную мочу – т.е. всю мочу, за одни сутки. При этом ёмкость с мочой необходимо сохранять в прохладном месте (оптимально -  в холодильнике на нижней полке при 4-8ºС), не допуская её замерзания. При большом количестве суточной мочи допустимо транспортировать  в лабораторию только её часть. Предварительно пациент максимально точно измеряет объём мочи, записывает его в направление врача, а затем, тщательно перемешав, отливает 50-100 мл от общего объема в чистую ёмкость, после чего доставляет мочу в лабораторию вместе с направлением. При сахарном диабете возможно также определение сахара в моче собранной в фиксированные (назначенные врачом) промежутки времени.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исследования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глюкозурического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 мочу собирают в определённые интервалы времени: I порцию – с 9 до 14 ч, II – с 14 до 19,  III – с 19 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23, IV – 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до 6 ч утра, V – с 6 ч утра до 9 ч утра. До проведения анализа порции мочи должны храниться в холодильнике при 4ºС.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Исследование мочи по Нечипоренко.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Исследуется утренняя порция мочи в середине мочеиспускания («средняя» порция мочи). Достаточно 15-25 мл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и доставка в лабораторию – (см. общее лабораторное исследование мочи).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Исследование мочи по </w:t>
      </w:r>
      <w:proofErr w:type="spellStart"/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Зимницкому</w:t>
      </w:r>
      <w:proofErr w:type="spellEnd"/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Проба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Зимницкого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8-ми отдельных порциях мочи, собранных в течение суток. Перед началом сбора мочи в 6 ч утра пациент опорожняет мочевой пузырь (эту мочу выливают). 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 9 ч утра пациент мочится (это первая банка, содержащая мочу за период с 6 до 9 ч.), в дальнейшем сбор мочи продолжают производить с интервалом 3 часа (после 9 ч и до 12 ч – во вторую банку, с 12 до 15 – в третью….с 3 до 6 ч утра - в восьмую).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Ночью пациента следует будить каждые 3 часа, чтобы он мог помочиться. Сбор мочи заканчивают в 6 ч утра следующего дня. На все ёмкости наклеиваются этикетки с указанием номера и интервала времени, когда была получена данная порция (чтобы не перепутать банки, лучше это сделать предварительно, до начала сбора мочи). Ёмкости до исследования хранятся в холодильнике при 4ºС.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Эндоскопические   исследования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5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Фиброгастродуоденоскопия</w:t>
      </w:r>
      <w:proofErr w:type="spellEnd"/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подготовиться: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Явка как минимум за 5 минут до назначенного  времени;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утром в день исследования  до ФГДС ЗАПРЕЩАЕТСЯ: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Завтракать и принимать любую пищу, даже если исследование проходит во второй половине дня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утром в день исследования до ФГДС НЕ РЕКОМЕНДУЕТСЯ: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Курить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Принимать лекарства в таблетках (капсулах) внутрь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утром в день исследования до проведения ФГДС РАЗРЕШАЕТСЯ: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Чистить зубы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Делать УЗИ брюшной полости и других органов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 2-4 часа пить воду, некрепкий чай с сахаром (без хлеба, варенья, конфет…)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Принимать лекарства, которые можно рассасывать в полости рта, не заглатывая или  взять с собой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Делать уколы, если не требуется после укола прием пищи и нет возможности сделать его после ФГДС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исследованием нужно снять съемные зубные протезы, очки, галстук.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вечером: легкоусвояемый (без салатов!) ужин до 18.00 час.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Никакой специальной диеты перед ФГС (ФГДС) не требуется, но: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Шоколад (шоколадные конфеты), семечки, орехи, острые блюда и алкоголь исключить за 2 дня;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исследовании с 11 часов и позже – желательно утром и за 2-3 часа до процедуры выпить мелкими глотками один стакан негазированной воды или некрепкого чая (без варения, конфет, печенья, хлеба и др.);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 бы: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Одежда была просторной, ворот и ремень 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расстегнуты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Духами, одеколоном Вы не пользовались;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своевременно предупредили врача о наличии у Вас лекарственной, пищевой и иной аллергии.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Больному с собой необходимо иметь: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Постоянно принимаемые лекарства (принять после осмотра, а под язык или спрей при ИБС, бронхиальной астме.. -  до осмотра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Данные предыдущих исследований  ФГДС (для определения динамики заболевания) и биопсии (для уточнения показаний к повторной биопсии);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Направление на ФГДС исследование (цель исследования, наличие сопутствующих заболеваний…);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впитывающее жидкость или пеленку.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явиться в назначенное время просьба заранее позвонить врачу или там, где Вы записывались!!!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себя и берегите время врача!</w:t>
      </w:r>
    </w:p>
    <w:p w:rsidR="00685C48" w:rsidRPr="00685C48" w:rsidRDefault="00685C48" w:rsidP="00685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85C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Колоноскопия</w:t>
      </w:r>
      <w:proofErr w:type="spellEnd"/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подготовиться: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колоноскипии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препарата «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два дня до исследования: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диета: вареное мясо белой рыбы, курицы, яйца, сыр, белый хлеб, масло, печенье, картофель.</w:t>
      </w:r>
      <w:proofErr w:type="gramEnd"/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пить достаточное количество жидкости – до 2,5 литров в день (в том случае, если у Вас нет заболеваний, при которых обильное питье противопоказано – проконсультируйтесь об этом у врача).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употреблять в пищу: фрукты и ягоды с косточками, красное мясо, овощи, злаковые, салат, грибы, орехи, зерновой хлеб, сладости.</w:t>
      </w:r>
      <w:proofErr w:type="gramEnd"/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день до проведения исследования: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– легкий завтрак из рекомендуемых выше продуктов. После завтрака до окончания исследования нельзя принимать твердую пищу, разрешается только пить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завтрака до 17-00 рекомендуется пить  достаточное для очищения кишечника количество жидкости – до 2 литров (можно пить воду, нежирные бульоны, морсы, соки без мякоти, чай с сахаром или мёдом, компоты без ягод). Не рекомендуется принимать молоко, кисель, кефир.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 15:00 Вам необходимо подготовить раствор «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Фортранса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». 1 пакет на 20 кг веса человека. Для этого: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пакет препарата «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разводится в 1,0 литре кипяченой воды комнатной температуры. (1ый пакет выпить с 15.00 до 16.00, 2ой пакет с 16.00 до 17.00, 3ий пакет с 17.00 до 18.00, 4ый пакет с 18.00 до 19.00): приготовленный раствор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Фортранса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трёх-четырёх часов (с 15:00) необходимо выпить в зависимости от массы тела.. Принимать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небольшими порциями, каждые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минут по 1 стакану, небольшими глотками. 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1-3 часа после начала приема раствора «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» у Вас должен появиться обильный, частый, жидкий стул, который будет способствовать полному очищению кишечника.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жидкий стул не появился через 4 часа после начала приема  или  появились признаки аллергической реакции, необходимо обратиться к медицинскому персоналу и воздержаться от следующего приема препарата.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исследования: утром принимать препарат «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надо.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исследованию препаратом  «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Фортранс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выполнение клизм не требуется!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необходимо иметь при себе: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Простынь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Направление на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колоноскопию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Вы направлены из другого лечебного учреждения),  заключения и протоколы ранее выполненных эндоскопических исследований, ЭКГ (при наличии у Вас 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заболеваний)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Залогом успешного проведения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,  является правильная подготовка больного. Подготовка к обследованию кишечника начинается за 2-3 дня до назначенной даты исследования. Рекомендуются дополнительные средства, используемые для  подготовки кишечника к исследованию.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уменьшения вероятности неприятных ощущений во время и после осмотра назначается кишечный спазмолитик (</w:t>
      </w:r>
      <w:proofErr w:type="gram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</w:t>
      </w:r>
      <w:proofErr w:type="gram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снимающий спазм кишки)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Дицетел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50 мг (1 таблетка) 3 раза в день в суток до исследования и 50 мг непосредственно перед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колоноскопией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Но-шпа, баралгин, </w:t>
      </w:r>
      <w:proofErr w:type="spellStart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спазмалгон</w:t>
      </w:r>
      <w:proofErr w:type="spellEnd"/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подобные препараты  малоэффективны.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вести себя после исследования?</w:t>
      </w:r>
    </w:p>
    <w:p w:rsidR="00685C48" w:rsidRPr="00685C48" w:rsidRDefault="00685C48" w:rsidP="0068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C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же по окончании процедуры можно пить и есть. Если сохраняется чувство переполнения живота газами и кишка не опорожняется от остатков воздуха естественным путем, можно принять 8—10 таблеток мелко истолченного активированного угля, размешав его в 1/2 стакана теплой кипяченой воды. В течение нескольких часов после исследования лучше лежать на животе.</w:t>
      </w:r>
    </w:p>
    <w:p w:rsidR="00131A77" w:rsidRDefault="00131A77"/>
    <w:sectPr w:rsidR="0013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67"/>
    <w:rsid w:val="00131A77"/>
    <w:rsid w:val="00420E01"/>
    <w:rsid w:val="00685C48"/>
    <w:rsid w:val="00BB4C67"/>
    <w:rsid w:val="00DB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2371</Words>
  <Characters>13517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    Правила подготовки к диагностическим исследованиям</vt:lpstr>
      <vt:lpstr>        Ультразвуковые исследования</vt:lpstr>
      <vt:lpstr>        Исследование кала</vt:lpstr>
      <vt:lpstr>        Исследование мокроты</vt:lpstr>
      <vt:lpstr>        Подготовка к биохимическому исследованию крови</vt:lpstr>
      <vt:lpstr>        Подготовка к забору крови на гормональные исследования Т3, Т4, ТТГ, АТ-ПО</vt:lpstr>
      <vt:lpstr>        Правила сбора мочи</vt:lpstr>
      <vt:lpstr>        Исследование мочи по Нечипоренко.</vt:lpstr>
      <vt:lpstr>        Исследование мочи по Зимницкому.</vt:lpstr>
      <vt:lpstr>        Эндоскопические   исследования</vt:lpstr>
      <vt:lpstr>        Колоноскопия</vt:lpstr>
    </vt:vector>
  </TitlesOfParts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Алексеевна</dc:creator>
  <cp:lastModifiedBy>Татьяна Алексеевна</cp:lastModifiedBy>
  <cp:revision>2</cp:revision>
  <dcterms:created xsi:type="dcterms:W3CDTF">2019-06-27T12:20:00Z</dcterms:created>
  <dcterms:modified xsi:type="dcterms:W3CDTF">2019-06-27T12:20:00Z</dcterms:modified>
</cp:coreProperties>
</file>